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F05" w:rsidRDefault="009C7F05" w:rsidP="009C7F0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9C7F05" w:rsidRDefault="009C7F05" w:rsidP="009C7F0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работы по самообразованию</w:t>
      </w:r>
      <w:r w:rsidR="00A362AA">
        <w:rPr>
          <w:rFonts w:ascii="Times New Roman" w:hAnsi="Times New Roman"/>
          <w:b/>
          <w:sz w:val="24"/>
          <w:szCs w:val="24"/>
        </w:rPr>
        <w:t xml:space="preserve"> 2022–2023 учебный год.</w:t>
      </w:r>
    </w:p>
    <w:p w:rsidR="005E4D26" w:rsidRDefault="009C7F05" w:rsidP="00EF2D2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 </w:t>
      </w:r>
      <w:r>
        <w:rPr>
          <w:rFonts w:ascii="Times New Roman" w:hAnsi="Times New Roman"/>
          <w:sz w:val="24"/>
          <w:szCs w:val="24"/>
          <w:u w:val="single"/>
        </w:rPr>
        <w:t>Аптрейкина Елизавета Алексеевна,</w:t>
      </w:r>
      <w:r>
        <w:rPr>
          <w:rFonts w:ascii="Times New Roman" w:hAnsi="Times New Roman"/>
          <w:sz w:val="24"/>
          <w:szCs w:val="24"/>
        </w:rPr>
        <w:t xml:space="preserve"> группы общеразвивающей направленности детей от 3 до 5 лет «Сказочная страна» МАДОУ «ДС №13 «Родничок»</w:t>
      </w:r>
    </w:p>
    <w:p w:rsidR="009C7F05" w:rsidRPr="009C7F05" w:rsidRDefault="009C7F05" w:rsidP="00EF2D22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4"/>
          <w:szCs w:val="28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Тема</w:t>
      </w:r>
      <w:r w:rsidRPr="009C7F05">
        <w:rPr>
          <w:rFonts w:ascii="Times New Roman" w:hAnsi="Times New Roman"/>
          <w:sz w:val="28"/>
          <w:szCs w:val="28"/>
        </w:rPr>
        <w:t xml:space="preserve">: </w:t>
      </w:r>
      <w:r w:rsidRPr="009C7F05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«</w:t>
      </w:r>
      <w:r w:rsidR="00951120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Волонтерство как форма нравственно–трудового воспитания етей дошкольного возраста</w:t>
      </w:r>
      <w:r w:rsidRPr="009C7F05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».                          </w:t>
      </w:r>
    </w:p>
    <w:p w:rsidR="009C7F05" w:rsidRPr="009C7F05" w:rsidRDefault="009C7F05" w:rsidP="00EF2D22">
      <w:pPr>
        <w:spacing w:after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Цель</w:t>
      </w:r>
      <w:r w:rsidR="00951120">
        <w:rPr>
          <w:rFonts w:ascii="Times New Roman" w:hAnsi="Times New Roman"/>
          <w:i/>
          <w:sz w:val="24"/>
          <w:szCs w:val="24"/>
        </w:rPr>
        <w:t xml:space="preserve">: </w:t>
      </w:r>
      <w:r w:rsidR="00951120">
        <w:rPr>
          <w:rFonts w:ascii="Times New Roman" w:hAnsi="Times New Roman"/>
          <w:sz w:val="24"/>
          <w:szCs w:val="24"/>
        </w:rPr>
        <w:t>Повысить теоретический, научно–методический уровень и  профессиональное мастерство, путем изучения и внедрения в активную практику системы работы по воспитанию духовно–нравственного развития детей дошкольного возраста.</w:t>
      </w:r>
      <w:r w:rsidRPr="009C7F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9C7F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Задачи:</w:t>
      </w:r>
      <w:r w:rsidRPr="009C7F0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</w:p>
    <w:p w:rsidR="00951120" w:rsidRDefault="00951120" w:rsidP="002E680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511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Оз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накомление с новыми нормативными документами по вопросам дошкольного воспитания.</w:t>
      </w:r>
    </w:p>
    <w:p w:rsidR="002E680F" w:rsidRDefault="002E680F" w:rsidP="002E680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учебной и научно–методической литературы.</w:t>
      </w:r>
    </w:p>
    <w:p w:rsidR="002E680F" w:rsidRPr="002E680F" w:rsidRDefault="002E680F" w:rsidP="002E680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новыми достижениями педагогики, детской психологии.</w:t>
      </w:r>
    </w:p>
    <w:p w:rsidR="002E680F" w:rsidRPr="009A5D77" w:rsidRDefault="009A5D77" w:rsidP="002E680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новых программ и педагогических технологий.</w:t>
      </w:r>
    </w:p>
    <w:p w:rsidR="009A5D77" w:rsidRPr="009A5D77" w:rsidRDefault="009A5D77" w:rsidP="002E680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передовой практикой дошкольных организаций.</w:t>
      </w:r>
    </w:p>
    <w:p w:rsidR="00814662" w:rsidRPr="009A5D77" w:rsidRDefault="009A5D77" w:rsidP="009A5D7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общекультурного уровня.</w:t>
      </w:r>
    </w:p>
    <w:p w:rsidR="00814662" w:rsidRDefault="00814662" w:rsidP="00EF2D22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</w:pPr>
    </w:p>
    <w:p w:rsidR="00814662" w:rsidRDefault="00814662" w:rsidP="00EF2D22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</w:pPr>
    </w:p>
    <w:p w:rsidR="00814662" w:rsidRPr="00814662" w:rsidRDefault="00814662" w:rsidP="00814662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rFonts w:ascii="Calibri" w:hAnsi="Calibri" w:cs="Calibri"/>
          <w:b/>
          <w:color w:val="000000"/>
        </w:rPr>
      </w:pPr>
      <w:r>
        <w:rPr>
          <w:rStyle w:val="c1"/>
          <w:b/>
          <w:color w:val="333333"/>
        </w:rPr>
        <w:t>Список литературы:</w:t>
      </w:r>
    </w:p>
    <w:p w:rsidR="006636D1" w:rsidRPr="009A5D77" w:rsidRDefault="00EF2D22" w:rsidP="009A5D77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</w:pPr>
      <w:r w:rsidRPr="009A5D77">
        <w:rPr>
          <w:rStyle w:val="c1"/>
        </w:rPr>
        <w:t xml:space="preserve">Буре Р.С., </w:t>
      </w:r>
      <w:proofErr w:type="spellStart"/>
      <w:r w:rsidRPr="009A5D77">
        <w:rPr>
          <w:rStyle w:val="c1"/>
        </w:rPr>
        <w:t>Загик</w:t>
      </w:r>
      <w:proofErr w:type="spellEnd"/>
      <w:r w:rsidRPr="009A5D77">
        <w:rPr>
          <w:rStyle w:val="c1"/>
        </w:rPr>
        <w:t xml:space="preserve"> Л. В. и др. Воспитание детей дошкольного возраста в </w:t>
      </w:r>
      <w:proofErr w:type="gramStart"/>
      <w:r w:rsidRPr="009A5D77">
        <w:rPr>
          <w:rStyle w:val="c1"/>
        </w:rPr>
        <w:t>труде.-</w:t>
      </w:r>
      <w:proofErr w:type="gramEnd"/>
      <w:r w:rsidRPr="009A5D77">
        <w:rPr>
          <w:rStyle w:val="c1"/>
        </w:rPr>
        <w:t xml:space="preserve"> 3-е изд., испр., доп.- М., 1983.</w:t>
      </w:r>
      <w:r w:rsidR="006636D1" w:rsidRPr="009A5D77">
        <w:t xml:space="preserve"> </w:t>
      </w:r>
    </w:p>
    <w:p w:rsidR="006636D1" w:rsidRPr="009A5D77" w:rsidRDefault="006636D1" w:rsidP="009A5D77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</w:pPr>
      <w:r w:rsidRPr="009A5D77">
        <w:t xml:space="preserve">Нравственно – трудовое воспитание в детском саду / Под ред. Р.С. Буре. – </w:t>
      </w:r>
      <w:proofErr w:type="gramStart"/>
      <w:r w:rsidRPr="009A5D77">
        <w:t>М. :</w:t>
      </w:r>
      <w:proofErr w:type="gramEnd"/>
      <w:r w:rsidRPr="009A5D77">
        <w:t xml:space="preserve"> Просвещение, 1987.</w:t>
      </w:r>
    </w:p>
    <w:p w:rsidR="00EF2D22" w:rsidRPr="009A5D77" w:rsidRDefault="006636D1" w:rsidP="009A5D77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rStyle w:val="c1"/>
        </w:rPr>
      </w:pPr>
      <w:r w:rsidRPr="009A5D77">
        <w:t xml:space="preserve">Воспитатель и дети. Уч. пособие. Глава» Растим самостоятельных и инициативных» / Р.С. Буре, Л.Ф. Островская. – </w:t>
      </w:r>
      <w:proofErr w:type="gramStart"/>
      <w:r w:rsidRPr="009A5D77">
        <w:t>М. :</w:t>
      </w:r>
      <w:proofErr w:type="gramEnd"/>
      <w:r w:rsidRPr="009A5D77">
        <w:t xml:space="preserve"> </w:t>
      </w:r>
      <w:proofErr w:type="spellStart"/>
      <w:r w:rsidRPr="009A5D77">
        <w:t>Ювента</w:t>
      </w:r>
      <w:proofErr w:type="spellEnd"/>
      <w:r w:rsidRPr="009A5D77">
        <w:t>, 2001.</w:t>
      </w:r>
    </w:p>
    <w:p w:rsidR="00EF2D22" w:rsidRPr="009A5D77" w:rsidRDefault="00EF2D22" w:rsidP="009A5D77">
      <w:pPr>
        <w:pStyle w:val="c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rStyle w:val="c1"/>
        </w:rPr>
      </w:pPr>
      <w:r w:rsidRPr="009A5D77">
        <w:rPr>
          <w:rStyle w:val="c1"/>
        </w:rPr>
        <w:t xml:space="preserve">Година Г.Н. Воспитание положительного отношения к труду // Воспитание нравственных чувств у старших дошкольников / Под ред. А.М. Виноградовой. М.: </w:t>
      </w:r>
    </w:p>
    <w:p w:rsidR="00EF2D22" w:rsidRPr="009A5D77" w:rsidRDefault="00EF2D22" w:rsidP="009A5D77">
      <w:pPr>
        <w:pStyle w:val="c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rStyle w:val="c1"/>
        </w:rPr>
      </w:pPr>
      <w:r w:rsidRPr="009A5D77">
        <w:rPr>
          <w:rStyle w:val="c1"/>
        </w:rPr>
        <w:t>Сергеева, Д.В. Воспитание детей дошкольного возраста в процессе трудовой деятельности</w:t>
      </w:r>
    </w:p>
    <w:p w:rsidR="00A362AA" w:rsidRPr="009A5D77" w:rsidRDefault="00A362AA" w:rsidP="009A5D77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714" w:hanging="357"/>
      </w:pPr>
      <w:r w:rsidRPr="009A5D77">
        <w:t xml:space="preserve">Рукотворный мир. Сценарии игр – занятий для дошкольников / О.В. </w:t>
      </w:r>
      <w:proofErr w:type="spellStart"/>
      <w:r w:rsidRPr="009A5D77">
        <w:t>Дыбина</w:t>
      </w:r>
      <w:proofErr w:type="spellEnd"/>
      <w:r w:rsidRPr="009A5D77">
        <w:t xml:space="preserve">. – </w:t>
      </w:r>
      <w:r w:rsidR="006636D1" w:rsidRPr="009A5D77">
        <w:t>М.;</w:t>
      </w:r>
      <w:r w:rsidRPr="009A5D77">
        <w:t xml:space="preserve"> Сфера, 2001.</w:t>
      </w:r>
    </w:p>
    <w:p w:rsidR="00A362AA" w:rsidRPr="009A5D77" w:rsidRDefault="00A362AA" w:rsidP="009A5D77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</w:pPr>
      <w:r w:rsidRPr="009A5D77">
        <w:t xml:space="preserve">Виноградова М.Д. Коллективная познавательная деятельность и воспитание школьников. – </w:t>
      </w:r>
      <w:r w:rsidR="006636D1" w:rsidRPr="009A5D77">
        <w:t>М.:</w:t>
      </w:r>
      <w:r w:rsidRPr="009A5D77">
        <w:t xml:space="preserve"> Просвещение, 1977. – 179 С.</w:t>
      </w:r>
    </w:p>
    <w:p w:rsidR="00A362AA" w:rsidRPr="009A5D77" w:rsidRDefault="00A362AA" w:rsidP="009A5D77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</w:pPr>
      <w:r w:rsidRPr="009A5D77">
        <w:t>Развитие общения дошкольников со сверстниками / Под. ред. А.Г. Рузской. -М., 1989.</w:t>
      </w:r>
    </w:p>
    <w:p w:rsidR="00A362AA" w:rsidRPr="009A5D77" w:rsidRDefault="00A362AA" w:rsidP="009A5D77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</w:pPr>
      <w:proofErr w:type="spellStart"/>
      <w:r w:rsidRPr="009A5D77">
        <w:t>Рояк</w:t>
      </w:r>
      <w:proofErr w:type="spellEnd"/>
      <w:r w:rsidRPr="009A5D77">
        <w:t xml:space="preserve"> А.А. Эмоциональное благополучие ребенка в группе детского сада // Дошкольное воспитание. - 1977. - №2.</w:t>
      </w:r>
    </w:p>
    <w:p w:rsidR="009A5D77" w:rsidRPr="009A5D77" w:rsidRDefault="009A5D77" w:rsidP="009A5D77">
      <w:pPr>
        <w:pStyle w:val="a4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Гришаева </w:t>
      </w:r>
      <w:proofErr w:type="gramStart"/>
      <w:r w:rsidRPr="009A5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Н..</w:t>
      </w:r>
      <w:proofErr w:type="gramEnd"/>
      <w:r w:rsidRPr="009A5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Анализ социальных проблем дошкольного воспитания// Управление в дошкольном образовании. 2002 № 5.</w:t>
      </w:r>
    </w:p>
    <w:p w:rsidR="009A5D77" w:rsidRPr="009A5D77" w:rsidRDefault="009A5D77" w:rsidP="009A5D77">
      <w:pPr>
        <w:pStyle w:val="a4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Гришаева </w:t>
      </w:r>
      <w:proofErr w:type="gramStart"/>
      <w:r w:rsidRPr="009A5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Н..</w:t>
      </w:r>
      <w:proofErr w:type="gramEnd"/>
      <w:r w:rsidRPr="009A5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Как стать самостоятельным // Комсомольская правда. 2004.7 июня.</w:t>
      </w:r>
    </w:p>
    <w:p w:rsidR="009A5D77" w:rsidRPr="009A5D77" w:rsidRDefault="009A5D77" w:rsidP="009A5D77">
      <w:pPr>
        <w:pStyle w:val="a4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3.Дошкольный мир: социальный проект. Гришаева Н. П. // Учительская </w:t>
      </w:r>
      <w:proofErr w:type="gramStart"/>
      <w:r w:rsidRPr="009A5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газета..</w:t>
      </w:r>
      <w:proofErr w:type="gramEnd"/>
      <w:r w:rsidRPr="009A5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1988. 30 июня</w:t>
      </w:r>
    </w:p>
    <w:p w:rsidR="009A5D77" w:rsidRPr="006636D1" w:rsidRDefault="009A5D77" w:rsidP="009A5D77">
      <w:pPr>
        <w:pStyle w:val="a5"/>
        <w:shd w:val="clear" w:color="auto" w:fill="FFFFFF"/>
        <w:spacing w:before="0" w:beforeAutospacing="0" w:after="150" w:afterAutospacing="0" w:line="300" w:lineRule="atLeast"/>
        <w:ind w:left="720"/>
      </w:pPr>
    </w:p>
    <w:p w:rsidR="00EF2D22" w:rsidRDefault="00EF2D22" w:rsidP="009A5D77">
      <w:pPr>
        <w:jc w:val="both"/>
      </w:pPr>
    </w:p>
    <w:tbl>
      <w:tblPr>
        <w:tblW w:w="5213" w:type="pct"/>
        <w:tblInd w:w="-292" w:type="dxa"/>
        <w:tblLook w:val="04A0" w:firstRow="1" w:lastRow="0" w:firstColumn="1" w:lastColumn="0" w:noHBand="0" w:noVBand="1"/>
      </w:tblPr>
      <w:tblGrid>
        <w:gridCol w:w="1908"/>
        <w:gridCol w:w="2113"/>
        <w:gridCol w:w="2703"/>
        <w:gridCol w:w="3013"/>
      </w:tblGrid>
      <w:tr w:rsidR="00EF2D22" w:rsidTr="00EF2D22">
        <w:trPr>
          <w:trHeight w:val="697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D22" w:rsidRDefault="00EF2D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Раздел плана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D22" w:rsidRDefault="00EF2D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D22" w:rsidRDefault="00EF2D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D22" w:rsidRDefault="00EF2D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Практические выходы (рефераты, доклады, открытый просмотр, выставка работ и т.д.)</w:t>
            </w:r>
          </w:p>
        </w:tc>
      </w:tr>
      <w:tr w:rsidR="00EF2D22" w:rsidTr="00EF2D22">
        <w:trPr>
          <w:trHeight w:val="665"/>
        </w:trPr>
        <w:tc>
          <w:tcPr>
            <w:tcW w:w="9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D77" w:rsidRDefault="00EF2D22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5D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Организационно–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ознакомительный</w:t>
            </w:r>
          </w:p>
          <w:p w:rsidR="00EF2D22" w:rsidRDefault="009A5D77" w:rsidP="009A5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 Этап)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D22" w:rsidRDefault="006C65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EF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D22" w:rsidRDefault="00EF2D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 самообразования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D22" w:rsidRDefault="00EF2D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Тема, план работы по самообразованию</w:t>
            </w:r>
          </w:p>
        </w:tc>
      </w:tr>
      <w:tr w:rsidR="00EF2D22" w:rsidTr="00EF2D22">
        <w:trPr>
          <w:trHeight w:val="3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22" w:rsidRDefault="00EF2D2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D22" w:rsidRDefault="006C65E7" w:rsidP="008146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EF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2022 -</w:t>
            </w:r>
            <w:r w:rsidR="00814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EF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D22" w:rsidRDefault="00EF2D22" w:rsidP="003A3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научно – методической литературы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D22" w:rsidRDefault="003A31B9" w:rsidP="003A3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Изучена </w:t>
            </w:r>
            <w:r w:rsidR="004A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 – методическая литература, нормативные документы, проведен анализ программ.</w:t>
            </w:r>
          </w:p>
        </w:tc>
      </w:tr>
      <w:tr w:rsidR="00EF2D22" w:rsidTr="00EF2D22">
        <w:trPr>
          <w:trHeight w:val="10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22" w:rsidRDefault="00EF2D2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D22" w:rsidRDefault="00EF2D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D22" w:rsidRDefault="00EF2D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D22" w:rsidRDefault="008146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EF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–</w:t>
            </w:r>
          </w:p>
          <w:p w:rsidR="00EF2D22" w:rsidRDefault="006C65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EF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год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D22" w:rsidRDefault="003A31B9" w:rsidP="003A3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</w:t>
            </w:r>
            <w:r w:rsidR="006C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D22" w:rsidRDefault="004A4D98" w:rsidP="004A4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 перспективный пл</w:t>
            </w:r>
            <w:r w:rsidR="006C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ан,  разработаны конспекты НОД.</w:t>
            </w:r>
          </w:p>
        </w:tc>
      </w:tr>
      <w:tr w:rsidR="00EF2D22" w:rsidTr="00EF2D22">
        <w:trPr>
          <w:trHeight w:val="17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22" w:rsidRDefault="00EF2D2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1B9" w:rsidRDefault="006C65E7" w:rsidP="003A3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3A3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–</w:t>
            </w:r>
          </w:p>
          <w:p w:rsidR="00EF2D22" w:rsidRDefault="006C65E7" w:rsidP="003A3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3A3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год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D22" w:rsidRDefault="003A3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практического материала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D22" w:rsidRDefault="004A4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наглядно–иллюстрационный материал: дидактические игры, картотека подвижных игр, картотека предметных картинок, материалы для родительского уголка.</w:t>
            </w:r>
            <w:r w:rsidR="00EF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2D22" w:rsidTr="00EF2D22">
        <w:trPr>
          <w:trHeight w:val="3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22" w:rsidRDefault="00EF2D2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D22" w:rsidRDefault="006C65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EF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год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D22" w:rsidRDefault="00EF2D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D22" w:rsidRDefault="004A4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о проделанной работе, Выступление на заседании Педагогического совета.</w:t>
            </w:r>
          </w:p>
        </w:tc>
      </w:tr>
      <w:tr w:rsidR="00EF2D22" w:rsidTr="003A31B9">
        <w:trPr>
          <w:trHeight w:val="2063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D22" w:rsidRDefault="00EF2D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Выводы:</w:t>
            </w:r>
          </w:p>
        </w:tc>
        <w:tc>
          <w:tcPr>
            <w:tcW w:w="402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D22" w:rsidRDefault="00EF2D22" w:rsidP="006C65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первом этапе будет определенна тема самообразования, поставлены цель и задачи. </w:t>
            </w:r>
            <w:r w:rsidR="003A3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Детально изучение ситуации по данной теме,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 – методическая литература, нормативные документы, а</w:t>
            </w:r>
            <w:r w:rsidR="003A3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проведен анализ программ; составлен план работы; подготовка практического материала. Представление проекта</w:t>
            </w:r>
            <w:r w:rsidR="006C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программы</w:t>
            </w:r>
            <w:r w:rsidR="003A3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1B9" w:rsidRPr="009C7F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«</w:t>
            </w:r>
            <w:r w:rsidR="006C65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Я–волонтер!</w:t>
            </w:r>
            <w:bookmarkStart w:id="0" w:name="_GoBack"/>
            <w:bookmarkEnd w:id="0"/>
            <w:r w:rsidR="003A31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» и практического материала к нему.</w:t>
            </w:r>
          </w:p>
        </w:tc>
      </w:tr>
    </w:tbl>
    <w:p w:rsidR="00A362AA" w:rsidRDefault="00A362AA" w:rsidP="004A4D98">
      <w:pPr>
        <w:spacing w:after="0" w:line="240" w:lineRule="auto"/>
        <w:ind w:left="-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2AA" w:rsidRDefault="00A362AA" w:rsidP="004A4D98">
      <w:pPr>
        <w:spacing w:after="0" w:line="240" w:lineRule="auto"/>
        <w:ind w:left="-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2AA" w:rsidRDefault="00A362AA" w:rsidP="004A4D98">
      <w:pPr>
        <w:spacing w:after="0" w:line="240" w:lineRule="auto"/>
        <w:ind w:left="-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2AA" w:rsidRDefault="00A362AA" w:rsidP="004A4D98">
      <w:pPr>
        <w:spacing w:after="0" w:line="240" w:lineRule="auto"/>
        <w:ind w:left="-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2AA" w:rsidRDefault="00A362AA" w:rsidP="004A4D98">
      <w:pPr>
        <w:spacing w:after="0" w:line="240" w:lineRule="auto"/>
        <w:ind w:left="-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C65E7" w:rsidRDefault="006C65E7" w:rsidP="004A4D98">
      <w:pPr>
        <w:spacing w:after="0" w:line="240" w:lineRule="auto"/>
        <w:ind w:left="-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C65E7" w:rsidRDefault="006C65E7" w:rsidP="004A4D98">
      <w:pPr>
        <w:spacing w:after="0" w:line="240" w:lineRule="auto"/>
        <w:ind w:left="-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C65E7" w:rsidRDefault="006C65E7" w:rsidP="004A4D98">
      <w:pPr>
        <w:spacing w:after="0" w:line="240" w:lineRule="auto"/>
        <w:ind w:left="-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C65E7" w:rsidRDefault="006C65E7" w:rsidP="004A4D98">
      <w:pPr>
        <w:spacing w:after="0" w:line="240" w:lineRule="auto"/>
        <w:ind w:left="-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C65E7" w:rsidRDefault="006C65E7" w:rsidP="004A4D98">
      <w:pPr>
        <w:spacing w:after="0" w:line="240" w:lineRule="auto"/>
        <w:ind w:left="-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2AA" w:rsidRDefault="00A362AA" w:rsidP="004A4D98">
      <w:pPr>
        <w:spacing w:after="0" w:line="240" w:lineRule="auto"/>
        <w:ind w:left="-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2AA" w:rsidRDefault="00A362AA" w:rsidP="004A4D98">
      <w:pPr>
        <w:spacing w:after="0" w:line="240" w:lineRule="auto"/>
        <w:ind w:left="-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2AA" w:rsidRDefault="00A362AA" w:rsidP="004A4D98">
      <w:pPr>
        <w:spacing w:after="0" w:line="240" w:lineRule="auto"/>
        <w:ind w:left="-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2AA" w:rsidRDefault="00A362AA" w:rsidP="004A4D98">
      <w:pPr>
        <w:spacing w:after="0" w:line="240" w:lineRule="auto"/>
        <w:ind w:left="-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2AA" w:rsidRDefault="00A362AA" w:rsidP="004A4D98">
      <w:pPr>
        <w:spacing w:after="0" w:line="240" w:lineRule="auto"/>
        <w:ind w:left="-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4D98" w:rsidRDefault="004A4D98" w:rsidP="004A4D98">
      <w:pPr>
        <w:spacing w:after="0" w:line="240" w:lineRule="auto"/>
        <w:ind w:left="-142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ПЕРСПЕКТИВНЫЙ ПЛАН</w:t>
      </w:r>
    </w:p>
    <w:p w:rsidR="004A4D98" w:rsidRDefault="004A4D98" w:rsidP="004A4D9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работы по самообразованию на 2022 – 2025 гг.</w:t>
      </w:r>
    </w:p>
    <w:p w:rsidR="004A4D98" w:rsidRDefault="004A4D98" w:rsidP="004A4D98">
      <w:pPr>
        <w:tabs>
          <w:tab w:val="left" w:pos="300"/>
        </w:tabs>
      </w:pPr>
      <w:r>
        <w:tab/>
      </w:r>
    </w:p>
    <w:tbl>
      <w:tblPr>
        <w:tblW w:w="949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9"/>
        <w:gridCol w:w="3755"/>
        <w:gridCol w:w="1497"/>
        <w:gridCol w:w="3072"/>
      </w:tblGrid>
      <w:tr w:rsidR="004A4D98" w:rsidTr="004A4D98">
        <w:trPr>
          <w:trHeight w:val="139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D98" w:rsidRDefault="004A4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D98" w:rsidRDefault="004A4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D98" w:rsidRDefault="004A4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D98" w:rsidRDefault="004A4D98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Результат</w:t>
            </w:r>
          </w:p>
          <w:p w:rsidR="004A4D98" w:rsidRDefault="004A4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A4D98" w:rsidTr="004A4D98">
        <w:trPr>
          <w:trHeight w:val="139"/>
        </w:trPr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D98" w:rsidRDefault="004A4D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8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D98" w:rsidRDefault="004A4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4A4D98" w:rsidTr="004A4D98">
        <w:trPr>
          <w:trHeight w:val="16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D98" w:rsidRDefault="004A4D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D98" w:rsidRDefault="004A4D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Практическая деятельность (применение знаний, навыков, умений на практике: применение (изготовление дополнительных) пособий и атрибутов, организация и проведение практической работы с детьми, родителями).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D98" w:rsidRDefault="004A4D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Сентябрь, 2023 - май, 2024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AA" w:rsidRPr="00A362AA" w:rsidRDefault="00A362AA" w:rsidP="00A362A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37" w:hanging="1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2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открытого просмотра.</w:t>
            </w:r>
          </w:p>
          <w:p w:rsidR="00A362AA" w:rsidRPr="00A362AA" w:rsidRDefault="00A362AA" w:rsidP="00A362A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37" w:hanging="1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2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картотеки игр и пособий.</w:t>
            </w:r>
          </w:p>
          <w:p w:rsidR="004A4D98" w:rsidRDefault="00A362AA" w:rsidP="00A362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2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работ детей и (или) педагога.</w:t>
            </w:r>
          </w:p>
        </w:tc>
      </w:tr>
      <w:tr w:rsidR="004A4D98" w:rsidTr="004A4D98">
        <w:trPr>
          <w:trHeight w:val="260"/>
        </w:trPr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D98" w:rsidRDefault="004A4D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A4D98" w:rsidRDefault="004A4D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8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D98" w:rsidRDefault="004A4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Заключительный этап</w:t>
            </w:r>
          </w:p>
        </w:tc>
      </w:tr>
      <w:tr w:rsidR="004A4D98" w:rsidTr="004A4D98">
        <w:trPr>
          <w:trHeight w:val="10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D98" w:rsidRDefault="004A4D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D98" w:rsidRDefault="004A4D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D98" w:rsidRDefault="004A4D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Сентябрь, 2024 - май, 2025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D98" w:rsidRPr="00A362AA" w:rsidRDefault="00A362AA" w:rsidP="00A362A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37" w:hanging="1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2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открытого просмотра.</w:t>
            </w:r>
          </w:p>
          <w:p w:rsidR="00A362AA" w:rsidRPr="00A362AA" w:rsidRDefault="00A362AA" w:rsidP="00A362A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37" w:hanging="1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2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картотеки игр и пособий.</w:t>
            </w:r>
          </w:p>
          <w:p w:rsidR="00A362AA" w:rsidRPr="00A362AA" w:rsidRDefault="00A362AA" w:rsidP="00A362A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37" w:hanging="1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2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работ детей и (или) педагога.</w:t>
            </w:r>
          </w:p>
        </w:tc>
      </w:tr>
      <w:tr w:rsidR="004A4D98" w:rsidTr="004A4D98">
        <w:trPr>
          <w:trHeight w:val="1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D98" w:rsidRDefault="004A4D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D98" w:rsidRDefault="004A4D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Подведение итогов самообразования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D98" w:rsidRDefault="004A4D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Май, 2025 год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D98" w:rsidRDefault="00A362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4A4D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ыступление на заседании Педагогического совета с педагогическим опытом работы по теме самообразования</w:t>
            </w:r>
          </w:p>
        </w:tc>
      </w:tr>
    </w:tbl>
    <w:p w:rsidR="004A4D98" w:rsidRDefault="004A4D98" w:rsidP="004A4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A4D98" w:rsidRDefault="004A4D98" w:rsidP="004A4D98">
      <w:pPr>
        <w:tabs>
          <w:tab w:val="left" w:pos="300"/>
        </w:tabs>
      </w:pPr>
    </w:p>
    <w:p w:rsidR="009C7F05" w:rsidRDefault="009C7F05" w:rsidP="009C7F05"/>
    <w:sectPr w:rsidR="009C7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21DA"/>
    <w:multiLevelType w:val="hybridMultilevel"/>
    <w:tmpl w:val="C724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F38A6"/>
    <w:multiLevelType w:val="hybridMultilevel"/>
    <w:tmpl w:val="0FEE66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4593F"/>
    <w:multiLevelType w:val="hybridMultilevel"/>
    <w:tmpl w:val="41C48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23DA2"/>
    <w:multiLevelType w:val="hybridMultilevel"/>
    <w:tmpl w:val="5C06E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D7A11"/>
    <w:multiLevelType w:val="hybridMultilevel"/>
    <w:tmpl w:val="75022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A653E"/>
    <w:multiLevelType w:val="hybridMultilevel"/>
    <w:tmpl w:val="8C6216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9146BF"/>
    <w:multiLevelType w:val="multilevel"/>
    <w:tmpl w:val="91D2B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FE52FF"/>
    <w:multiLevelType w:val="multilevel"/>
    <w:tmpl w:val="6E589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D20"/>
    <w:rsid w:val="002E680F"/>
    <w:rsid w:val="003A31B9"/>
    <w:rsid w:val="004A4D98"/>
    <w:rsid w:val="005E4D26"/>
    <w:rsid w:val="006636D1"/>
    <w:rsid w:val="006C65E7"/>
    <w:rsid w:val="00814662"/>
    <w:rsid w:val="00951120"/>
    <w:rsid w:val="009A5D77"/>
    <w:rsid w:val="009C7F05"/>
    <w:rsid w:val="00A362AA"/>
    <w:rsid w:val="00AB7D20"/>
    <w:rsid w:val="00E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1256B"/>
  <w15:chartTrackingRefBased/>
  <w15:docId w15:val="{EB48513A-3E77-48C8-8F1F-ED99EB63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F0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F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C7F05"/>
    <w:pPr>
      <w:ind w:left="720"/>
      <w:contextualSpacing/>
    </w:pPr>
  </w:style>
  <w:style w:type="paragraph" w:customStyle="1" w:styleId="c4">
    <w:name w:val="c4"/>
    <w:basedOn w:val="a"/>
    <w:rsid w:val="00EF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2D22"/>
  </w:style>
  <w:style w:type="paragraph" w:styleId="a5">
    <w:name w:val="Normal (Web)"/>
    <w:basedOn w:val="a"/>
    <w:uiPriority w:val="99"/>
    <w:unhideWhenUsed/>
    <w:rsid w:val="00A3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VectorPC</dc:creator>
  <cp:keywords/>
  <dc:description/>
  <cp:lastModifiedBy>VectorPC</cp:lastModifiedBy>
  <cp:revision>3</cp:revision>
  <dcterms:created xsi:type="dcterms:W3CDTF">2022-09-26T02:23:00Z</dcterms:created>
  <dcterms:modified xsi:type="dcterms:W3CDTF">2022-09-30T06:48:00Z</dcterms:modified>
</cp:coreProperties>
</file>